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41" w:rsidRPr="00594541" w:rsidRDefault="00594541" w:rsidP="00594541">
      <w:pPr>
        <w:shd w:val="clear" w:color="auto" w:fill="FFFFFF"/>
        <w:spacing w:after="360" w:line="360" w:lineRule="atLeast"/>
        <w:jc w:val="center"/>
        <w:rPr>
          <w:rFonts w:ascii="Arial" w:eastAsia="Times New Roman" w:hAnsi="Arial" w:cs="Arial"/>
          <w:b/>
          <w:i/>
          <w:color w:val="000000"/>
          <w:sz w:val="40"/>
          <w:szCs w:val="40"/>
        </w:rPr>
      </w:pPr>
      <w:r w:rsidRPr="00594541">
        <w:rPr>
          <w:rFonts w:ascii="Arial" w:eastAsia="Times New Roman" w:hAnsi="Arial" w:cs="Arial"/>
          <w:b/>
          <w:i/>
          <w:color w:val="000000"/>
          <w:sz w:val="40"/>
          <w:szCs w:val="40"/>
        </w:rPr>
        <w:t>Подвижные игры дома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приходится в это непростое время </w:t>
      </w:r>
      <w:proofErr w:type="gram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еще</w:t>
      </w:r>
      <w:proofErr w:type="gramEnd"/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 и работать на </w:t>
      </w:r>
      <w:proofErr w:type="spell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удаленке</w:t>
      </w:r>
      <w:proofErr w:type="spellEnd"/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 и делать массу других дел. К тому же  усмирять чересчур разыгравшихся  детей нужно, чтобы  они не навредили себе или шум не  мешал соседям. Поэтому постарайтесь найти </w:t>
      </w:r>
      <w:hyperlink r:id="rId5" w:tgtFrame="_blank" w:history="1">
        <w:r w:rsidRPr="00594541">
          <w:rPr>
            <w:rFonts w:ascii="Arial" w:eastAsia="Times New Roman" w:hAnsi="Arial" w:cs="Arial"/>
            <w:color w:val="F13F35"/>
            <w:sz w:val="24"/>
            <w:szCs w:val="24"/>
            <w:u w:val="single"/>
          </w:rPr>
          <w:t>время</w:t>
        </w:r>
      </w:hyperlink>
      <w:r w:rsidRPr="00594541">
        <w:rPr>
          <w:rFonts w:ascii="Arial" w:eastAsia="Times New Roman" w:hAnsi="Arial" w:cs="Arial"/>
          <w:color w:val="000000"/>
          <w:sz w:val="24"/>
          <w:szCs w:val="24"/>
        </w:rPr>
        <w:t>, чтобы поиграть с сыном или дочкой, придумайте ему увлекательное занятие. Совместная игра — это очень полезный навык для формирования дружеских и </w:t>
      </w:r>
      <w:hyperlink r:id="rId6" w:tgtFrame="_blank" w:history="1">
        <w:r w:rsidRPr="00594541">
          <w:rPr>
            <w:rFonts w:ascii="Arial" w:eastAsia="Times New Roman" w:hAnsi="Arial" w:cs="Arial"/>
            <w:color w:val="F13F35"/>
            <w:sz w:val="24"/>
            <w:szCs w:val="24"/>
            <w:u w:val="single"/>
          </w:rPr>
          <w:t>доверительных отношений</w:t>
        </w:r>
      </w:hyperlink>
      <w:r w:rsidRPr="00594541">
        <w:rPr>
          <w:rFonts w:ascii="Arial" w:eastAsia="Times New Roman" w:hAnsi="Arial" w:cs="Arial"/>
          <w:color w:val="000000"/>
          <w:sz w:val="24"/>
          <w:szCs w:val="24"/>
        </w:rPr>
        <w:t> между ребенком и родителями. Так что, пользуйтесь моментом и даже в помещении устраивайте активные игры.</w:t>
      </w: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t>Домашний боулинг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 мяч, лучше из ПВХ — будет меньше шума, но подойдет любой спортивный или игровой мячик  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t xml:space="preserve">Борьба </w:t>
      </w:r>
      <w:proofErr w:type="spellStart"/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t>сумо</w:t>
      </w:r>
      <w:proofErr w:type="spellEnd"/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Если в семье растут двое детей с небольшой разницей в возрасте, предложите им  провести забавный турнир </w:t>
      </w:r>
      <w:proofErr w:type="spell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сумоистов</w:t>
      </w:r>
      <w:proofErr w:type="spellEnd"/>
      <w:r w:rsidRPr="00594541">
        <w:rPr>
          <w:rFonts w:ascii="Arial" w:eastAsia="Times New Roman" w:hAnsi="Arial" w:cs="Arial"/>
          <w:color w:val="000000"/>
          <w:sz w:val="24"/>
          <w:szCs w:val="24"/>
        </w:rPr>
        <w:t>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594541" w:rsidRPr="00594541" w:rsidRDefault="00594541" w:rsidP="00594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05500" cy="3933825"/>
            <wp:effectExtent l="19050" t="0" r="0" b="0"/>
            <wp:docPr id="1" name="Рисунок 1" descr="https://n1s1.hsmedia.ru/e1/51/07/e15107567feb9bb6d28586c6060e3fe2/620x413_1_e7022fd0507fd103b785549be274535b@2121x1414_0xac120003_349501051158582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1s1.hsmedia.ru/e1/51/07/e15107567feb9bb6d28586c6060e3fe2/620x413_1_e7022fd0507fd103b785549be274535b@2121x1414_0xac120003_34950105115858221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t>с воздушными шарами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</w: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t>«Ручеек»</w:t>
      </w:r>
    </w:p>
    <w:p w:rsid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</w:t>
      </w:r>
      <w:proofErr w:type="gram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занятие</w:t>
      </w:r>
      <w:proofErr w:type="gramEnd"/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 тем не менее формирует у ребенка ловкость,  равновесие и не даст заскучать во время карантина. А заодно малыш вдоволь напрыгается.</w:t>
      </w:r>
    </w:p>
    <w:p w:rsidR="00654C8F" w:rsidRPr="00594541" w:rsidRDefault="00654C8F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lastRenderedPageBreak/>
        <w:t>Бег с фасолью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proofErr w:type="gramEnd"/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 ребенок должен стараться быстрее дойти до цели, но не уронить свой груз. Между тем научится держать равновесие и </w:t>
      </w:r>
      <w:hyperlink r:id="rId8" w:tgtFrame="_blank" w:history="1">
        <w:r w:rsidRPr="00594541">
          <w:rPr>
            <w:rFonts w:ascii="Arial" w:eastAsia="Times New Roman" w:hAnsi="Arial" w:cs="Arial"/>
            <w:color w:val="F13F35"/>
            <w:sz w:val="24"/>
            <w:szCs w:val="24"/>
            <w:u w:val="single"/>
          </w:rPr>
          <w:t>осанку</w:t>
        </w:r>
      </w:hyperlink>
      <w:r w:rsidRPr="0059454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t>«Поиск сокровищ»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Чтобы не заскучать во время долгого сидения дома, можно придумать разные  </w:t>
      </w:r>
      <w:proofErr w:type="spell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мини-квесты</w:t>
      </w:r>
      <w:proofErr w:type="spellEnd"/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фантазийно</w:t>
      </w:r>
      <w:proofErr w:type="spellEnd"/>
      <w:r w:rsidRPr="00594541">
        <w:rPr>
          <w:rFonts w:ascii="Arial" w:eastAsia="Times New Roman" w:hAnsi="Arial" w:cs="Arial"/>
          <w:color w:val="000000"/>
          <w:sz w:val="24"/>
          <w:szCs w:val="24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горячо-холодно</w:t>
      </w:r>
      <w:proofErr w:type="gramEnd"/>
      <w:r w:rsidRPr="00594541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594541" w:rsidRPr="00594541" w:rsidRDefault="00594541" w:rsidP="00594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05500" cy="3933825"/>
            <wp:effectExtent l="19050" t="0" r="0" b="0"/>
            <wp:docPr id="2" name="Рисунок 2" descr="https://n1s1.hsmedia.ru/51/d6/a9/51d6a9538910394af19e8229409dc693/620x413_1_2617b31a6b0aa84ee5851da744fb35c6@2121x1414_0xac120003_411502161158582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1s1.hsmedia.ru/51/d6/a9/51d6a9538910394af19e8229409dc693/620x413_1_2617b31a6b0aa84ee5851da744fb35c6@2121x1414_0xac120003_41150216115858222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8F" w:rsidRDefault="00654C8F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lastRenderedPageBreak/>
        <w:t>«Лабиринт»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>В коридоре из бумажной или атласной ленты можно соорудить  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t>Катание с горок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>Кому-то покажется затея слишком экстремальной, но</w:t>
      </w:r>
      <w:r w:rsidRPr="0059454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94541">
        <w:rPr>
          <w:rFonts w:ascii="Arial" w:eastAsia="Times New Roman" w:hAnsi="Arial" w:cs="Arial"/>
          <w:color w:val="000000"/>
          <w:sz w:val="24"/>
          <w:szCs w:val="24"/>
        </w:rPr>
        <w:t>малыши ее воспримут на ура. Горку можно сделать  с помощью плотного картона, который приставлен к дивану, чтобы горка не прогнулась, снизу подложить подушки или свернутое в рулон большое одеяло.</w:t>
      </w: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t>Канатоходец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  в руках у канатоходца может быть зонтик, а на голове книга.</w:t>
      </w: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t>Мишень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Тренируем меткость детей в домашних условиях.  Мишенью для игры может послужить </w:t>
      </w:r>
      <w:proofErr w:type="spellStart"/>
      <w:proofErr w:type="gram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что-угодно</w:t>
      </w:r>
      <w:proofErr w:type="spellEnd"/>
      <w:proofErr w:type="gramEnd"/>
      <w:r w:rsidRPr="00594541">
        <w:rPr>
          <w:rFonts w:ascii="Arial" w:eastAsia="Times New Roman" w:hAnsi="Arial" w:cs="Arial"/>
          <w:color w:val="000000"/>
          <w:sz w:val="24"/>
          <w:szCs w:val="24"/>
        </w:rPr>
        <w:t>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t>Тир из воздушных шаров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Наверняка вы видели летом в парках такие аттракционы: к доске прикреплены воздушные шарики, которые нужно лопнуть, метнув дротик.  Почему бы не устроить такое развлечение в помещении? Правда, есть сложности: дома должны быть воздушные шары и дротики. Как вариант для мальчишек, у которых есть </w:t>
      </w:r>
      <w:proofErr w:type="spell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нерф</w:t>
      </w:r>
      <w:proofErr w:type="spellEnd"/>
      <w:r w:rsidRPr="00594541">
        <w:rPr>
          <w:rFonts w:ascii="Arial" w:eastAsia="Times New Roman" w:hAnsi="Arial" w:cs="Arial"/>
          <w:color w:val="000000"/>
          <w:sz w:val="24"/>
          <w:szCs w:val="24"/>
        </w:rPr>
        <w:t>: мишенью могут послужить бумажные флажки.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594541" w:rsidRPr="00594541" w:rsidRDefault="00594541" w:rsidP="00594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05500" cy="4514850"/>
            <wp:effectExtent l="19050" t="0" r="0" b="0"/>
            <wp:docPr id="3" name="Рисунок 3" descr="https://n1s1.hsmedia.ru/98/41/21/984121395f3589a130d2e222c2e1a528/620x474_1_ac8ab358be624bc0ad77367f69e8f898@1980x1515_0xac120003_264708745158582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1s1.hsmedia.ru/98/41/21/984121395f3589a130d2e222c2e1a528/620x474_1_ac8ab358be624bc0ad77367f69e8f898@1980x1515_0xac120003_264708745158582258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t>«Выше и выше»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 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</w:t>
      </w:r>
      <w:proofErr w:type="gram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игру</w:t>
      </w:r>
      <w:proofErr w:type="gramEnd"/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 охотно включатся и крохи и дети постарше.</w:t>
      </w: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lastRenderedPageBreak/>
        <w:t>Игрушка–хрюшка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>Веселая игра для малышей, которая хорошо разбавит скучное время дома, проведенное  на карантине. Подходит для детей от трех лет. Нужно под ритмичную музыку просто перекидывать друг другу какую-то забавную мягкую плюшевую игрушку. Как только музыка останавливается, игрок с игрушкой в руках должен выполнить условие: рассказать стишок, спеть песенку или прокукарекать.</w:t>
      </w:r>
    </w:p>
    <w:p w:rsidR="00594541" w:rsidRPr="00594541" w:rsidRDefault="00594541" w:rsidP="00594541">
      <w:pPr>
        <w:shd w:val="clear" w:color="auto" w:fill="FFFFFF"/>
        <w:spacing w:before="480" w:after="240" w:line="480" w:lineRule="atLeast"/>
        <w:outlineLvl w:val="1"/>
        <w:rPr>
          <w:rFonts w:ascii="Arial" w:eastAsia="Times New Roman" w:hAnsi="Arial" w:cs="Arial"/>
          <w:b/>
          <w:bCs/>
          <w:color w:val="FFA54A"/>
          <w:sz w:val="39"/>
          <w:szCs w:val="39"/>
        </w:rPr>
      </w:pPr>
      <w:r w:rsidRPr="00594541">
        <w:rPr>
          <w:rFonts w:ascii="Arial" w:eastAsia="Times New Roman" w:hAnsi="Arial" w:cs="Arial"/>
          <w:b/>
          <w:bCs/>
          <w:color w:val="FFA54A"/>
          <w:sz w:val="39"/>
          <w:szCs w:val="39"/>
        </w:rPr>
        <w:t>Дискотека</w:t>
      </w:r>
    </w:p>
    <w:p w:rsidR="00594541" w:rsidRPr="00654C8F" w:rsidRDefault="00594541" w:rsidP="00654C8F">
      <w:pPr>
        <w:pStyle w:val="a8"/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54C8F">
        <w:rPr>
          <w:rFonts w:ascii="Arial" w:eastAsia="Times New Roman" w:hAnsi="Arial" w:cs="Arial"/>
          <w:color w:val="000000"/>
          <w:sz w:val="24"/>
          <w:szCs w:val="24"/>
        </w:rPr>
        <w:t xml:space="preserve"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вариант: соревноваться в </w:t>
      </w:r>
      <w:proofErr w:type="spellStart"/>
      <w:r w:rsidRPr="00654C8F">
        <w:rPr>
          <w:rFonts w:ascii="Arial" w:eastAsia="Times New Roman" w:hAnsi="Arial" w:cs="Arial"/>
          <w:color w:val="000000"/>
          <w:sz w:val="24"/>
          <w:szCs w:val="24"/>
        </w:rPr>
        <w:t>баттлах</w:t>
      </w:r>
      <w:proofErr w:type="spellEnd"/>
      <w:r w:rsidRPr="00654C8F">
        <w:rPr>
          <w:rFonts w:ascii="Arial" w:eastAsia="Times New Roman" w:hAnsi="Arial" w:cs="Arial"/>
          <w:color w:val="000000"/>
          <w:sz w:val="24"/>
          <w:szCs w:val="24"/>
        </w:rPr>
        <w:t xml:space="preserve">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594541" w:rsidRPr="00594541" w:rsidRDefault="00594541" w:rsidP="00594541">
      <w:pPr>
        <w:shd w:val="clear" w:color="auto" w:fill="FFF6E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Регулярная физическая активность укрепляет функциональные способности </w:t>
      </w:r>
      <w:proofErr w:type="spell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сердечно-сосудистой</w:t>
      </w:r>
      <w:proofErr w:type="spellEnd"/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 системы, развивает мышцы и кости ребенка и  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</w:t>
      </w:r>
      <w:proofErr w:type="gramStart"/>
      <w:r w:rsidRPr="00594541">
        <w:rPr>
          <w:rFonts w:ascii="Arial" w:eastAsia="Times New Roman" w:hAnsi="Arial" w:cs="Arial"/>
          <w:color w:val="000000"/>
          <w:sz w:val="24"/>
          <w:szCs w:val="24"/>
        </w:rPr>
        <w:t>А для детей дошкольного возраста физическая активность особенно важна, так как она развивает мелкую и</w:t>
      </w:r>
      <w:proofErr w:type="gramEnd"/>
      <w:r w:rsidRPr="00594541">
        <w:rPr>
          <w:rFonts w:ascii="Arial" w:eastAsia="Times New Roman" w:hAnsi="Arial" w:cs="Arial"/>
          <w:color w:val="000000"/>
          <w:sz w:val="24"/>
          <w:szCs w:val="24"/>
        </w:rPr>
        <w:t xml:space="preserve"> грубую моторику.</w:t>
      </w:r>
    </w:p>
    <w:p w:rsidR="00594541" w:rsidRPr="00594541" w:rsidRDefault="00594541" w:rsidP="00594541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94541">
        <w:rPr>
          <w:rFonts w:ascii="Arial" w:eastAsia="Times New Roman" w:hAnsi="Arial" w:cs="Arial"/>
          <w:color w:val="000000"/>
          <w:sz w:val="24"/>
          <w:szCs w:val="24"/>
        </w:rPr>
        <w:t>Сейчас приостановили работу спортивные секции, но,</w:t>
      </w:r>
      <w:r w:rsidRPr="0059454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94541">
        <w:rPr>
          <w:rFonts w:ascii="Arial" w:eastAsia="Times New Roman" w:hAnsi="Arial" w:cs="Arial"/>
          <w:color w:val="000000"/>
          <w:sz w:val="24"/>
          <w:szCs w:val="24"/>
        </w:rPr>
        <w:t>безусловно, нужно продолжать физическую подготовку детей во время карантина. Родители могут </w:t>
      </w:r>
      <w:hyperlink r:id="rId11" w:tgtFrame="_blank" w:history="1">
        <w:r w:rsidRPr="00594541">
          <w:rPr>
            <w:rFonts w:ascii="Arial" w:eastAsia="Times New Roman" w:hAnsi="Arial" w:cs="Arial"/>
            <w:color w:val="F13F35"/>
            <w:sz w:val="24"/>
            <w:szCs w:val="24"/>
            <w:u w:val="single"/>
          </w:rPr>
          <w:t>заниматься зарядкой вместе со своими детьми</w:t>
        </w:r>
      </w:hyperlink>
      <w:r w:rsidRPr="00594541">
        <w:rPr>
          <w:rFonts w:ascii="Arial" w:eastAsia="Times New Roman" w:hAnsi="Arial" w:cs="Arial"/>
          <w:color w:val="000000"/>
          <w:sz w:val="24"/>
          <w:szCs w:val="24"/>
        </w:rPr>
        <w:t>, показывая им пример. Вместе заниматься физическими упражнениями веселее, да и взрослым не помешает разминка.</w:t>
      </w:r>
    </w:p>
    <w:p w:rsidR="00111896" w:rsidRDefault="00111896"/>
    <w:sectPr w:rsidR="0011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041F"/>
    <w:multiLevelType w:val="hybridMultilevel"/>
    <w:tmpl w:val="6F18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541"/>
    <w:rsid w:val="00111896"/>
    <w:rsid w:val="00594541"/>
    <w:rsid w:val="0065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94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5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945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4541"/>
    <w:rPr>
      <w:color w:val="0000FF"/>
      <w:u w:val="single"/>
    </w:rPr>
  </w:style>
  <w:style w:type="character" w:customStyle="1" w:styleId="creative-wrappernotification">
    <w:name w:val="creative-wrapper__notification"/>
    <w:basedOn w:val="a0"/>
    <w:rsid w:val="00594541"/>
  </w:style>
  <w:style w:type="character" w:styleId="a5">
    <w:name w:val="Strong"/>
    <w:basedOn w:val="a0"/>
    <w:uiPriority w:val="22"/>
    <w:qFormat/>
    <w:rsid w:val="00594541"/>
    <w:rPr>
      <w:b/>
      <w:bCs/>
    </w:rPr>
  </w:style>
  <w:style w:type="paragraph" w:customStyle="1" w:styleId="persondescription">
    <w:name w:val="person__description"/>
    <w:basedOn w:val="a"/>
    <w:rsid w:val="0059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7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8196">
                  <w:marLeft w:val="-300"/>
                  <w:marRight w:val="-5100"/>
                  <w:marTop w:val="360"/>
                  <w:marBottom w:val="360"/>
                  <w:divBdr>
                    <w:top w:val="single" w:sz="6" w:space="0" w:color="E5E5E5"/>
                    <w:left w:val="none" w:sz="0" w:space="0" w:color="auto"/>
                    <w:bottom w:val="single" w:sz="6" w:space="6" w:color="E5E5E5"/>
                    <w:right w:val="none" w:sz="0" w:space="0" w:color="auto"/>
                  </w:divBdr>
                </w:div>
              </w:divsChild>
            </w:div>
          </w:divsChild>
        </w:div>
        <w:div w:id="1063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1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410">
                  <w:marLeft w:val="-300"/>
                  <w:marRight w:val="-5100"/>
                  <w:marTop w:val="360"/>
                  <w:marBottom w:val="360"/>
                  <w:divBdr>
                    <w:top w:val="single" w:sz="6" w:space="0" w:color="E5E5E5"/>
                    <w:left w:val="none" w:sz="0" w:space="0" w:color="auto"/>
                    <w:bottom w:val="single" w:sz="6" w:space="6" w:color="E5E5E5"/>
                    <w:right w:val="none" w:sz="0" w:space="0" w:color="auto"/>
                  </w:divBdr>
                </w:div>
              </w:divsChild>
            </w:div>
          </w:divsChild>
        </w:div>
        <w:div w:id="1553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3528">
                          <w:marLeft w:val="-300"/>
                          <w:marRight w:val="-5100"/>
                          <w:marTop w:val="360"/>
                          <w:marBottom w:val="360"/>
                          <w:divBdr>
                            <w:top w:val="single" w:sz="6" w:space="0" w:color="E5E5E5"/>
                            <w:left w:val="none" w:sz="0" w:space="0" w:color="auto"/>
                            <w:bottom w:val="single" w:sz="6" w:space="6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8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7603">
                          <w:marLeft w:val="-300"/>
                          <w:marRight w:val="-5100"/>
                          <w:marTop w:val="360"/>
                          <w:marBottom w:val="360"/>
                          <w:divBdr>
                            <w:top w:val="single" w:sz="6" w:space="0" w:color="E5E5E5"/>
                            <w:left w:val="none" w:sz="0" w:space="0" w:color="auto"/>
                            <w:bottom w:val="single" w:sz="6" w:space="6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2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24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.ru/article/prostaya-ipoleznaya-zaryadka-dlya-vsej-se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nts.ru/article/igry-kotorye-nauchat-rebenka-dobrote/" TargetMode="External"/><Relationship Id="rId11" Type="http://schemas.openxmlformats.org/officeDocument/2006/relationships/hyperlink" Target="http://www.parents.ru/article/kak-5-letnyaya-doch-navki-i-peskova-treniruetsya-doma-video/" TargetMode="External"/><Relationship Id="rId5" Type="http://schemas.openxmlformats.org/officeDocument/2006/relationships/hyperlink" Target="http://www.parents.ru/article/mne-skuchno-igrat-v-detskie-igry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2020-04-04T16:03:00Z</dcterms:created>
  <dcterms:modified xsi:type="dcterms:W3CDTF">2020-04-04T16:07:00Z</dcterms:modified>
</cp:coreProperties>
</file>